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330C53DC" w:rsidR="001932EB" w:rsidRPr="008921DD" w:rsidRDefault="008921D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8921DD">
              <w:rPr>
                <w:rFonts w:ascii="Arial" w:hAnsi="Arial" w:cs="Arial"/>
                <w:sz w:val="56"/>
                <w:szCs w:val="56"/>
              </w:rPr>
              <w:t>2</w:t>
            </w: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Pr="008921DD">
              <w:rPr>
                <w:rFonts w:ascii="Arial" w:hAnsi="Arial" w:cs="Arial"/>
                <w:sz w:val="56"/>
                <w:szCs w:val="56"/>
              </w:rPr>
              <w:t xml:space="preserve"> maart 2026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F11AC7B" w14:textId="77777777" w:rsidR="001932EB" w:rsidRDefault="001932E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99DD972" w14:textId="77777777" w:rsidR="0045061E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485AFE07" w:rsidR="001F794B" w:rsidRPr="00C12D87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  <w:r w:rsidR="006E5904">
        <w:rPr>
          <w:rFonts w:ascii="Arial" w:hAnsi="Arial" w:cs="Arial"/>
          <w:i/>
          <w:iCs/>
          <w:sz w:val="22"/>
          <w:szCs w:val="22"/>
        </w:rPr>
        <w:t xml:space="preserve"> </w:t>
      </w:r>
      <w:r w:rsidR="006E5904" w:rsidRPr="00C12D87">
        <w:rPr>
          <w:rFonts w:ascii="Arial" w:hAnsi="Arial" w:cs="Arial"/>
          <w:b/>
          <w:bCs/>
          <w:i/>
          <w:iCs/>
          <w:sz w:val="22"/>
          <w:szCs w:val="22"/>
        </w:rPr>
        <w:t>LB 281: 1, 2 en 3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0CA71958" w14:textId="77777777" w:rsidR="006E5904" w:rsidRPr="005C4C89" w:rsidRDefault="006E5904" w:rsidP="006E5904">
      <w:pPr>
        <w:spacing w:after="0"/>
        <w:rPr>
          <w:rFonts w:ascii="Arial" w:hAnsi="Arial" w:cs="Arial"/>
          <w:sz w:val="24"/>
          <w:szCs w:val="24"/>
        </w:rPr>
      </w:pPr>
      <w:r w:rsidRPr="005C4C89">
        <w:rPr>
          <w:rFonts w:ascii="Arial" w:hAnsi="Arial" w:cs="Arial"/>
          <w:sz w:val="24"/>
          <w:szCs w:val="24"/>
        </w:rPr>
        <w:t>V:</w:t>
      </w:r>
      <w:r w:rsidRPr="005C4C89">
        <w:rPr>
          <w:rFonts w:ascii="Arial" w:hAnsi="Arial" w:cs="Arial"/>
          <w:sz w:val="24"/>
          <w:szCs w:val="24"/>
        </w:rPr>
        <w:tab/>
        <w:t>Onze hulp is in de Naam van de Eeuwige</w:t>
      </w:r>
    </w:p>
    <w:p w14:paraId="0183F2FB" w14:textId="77777777" w:rsidR="006E5904" w:rsidRPr="005C4C89" w:rsidRDefault="006E5904" w:rsidP="006E5904">
      <w:pPr>
        <w:spacing w:after="0"/>
        <w:rPr>
          <w:rFonts w:ascii="Arial" w:hAnsi="Arial" w:cs="Arial"/>
          <w:sz w:val="24"/>
          <w:szCs w:val="24"/>
        </w:rPr>
      </w:pPr>
      <w:r w:rsidRPr="005C4C89">
        <w:rPr>
          <w:rFonts w:ascii="Arial" w:hAnsi="Arial" w:cs="Arial"/>
          <w:b/>
          <w:bCs/>
          <w:sz w:val="24"/>
          <w:szCs w:val="24"/>
        </w:rPr>
        <w:t>G:</w:t>
      </w:r>
      <w:r w:rsidRPr="005C4C89">
        <w:rPr>
          <w:rFonts w:ascii="Arial" w:hAnsi="Arial" w:cs="Arial"/>
          <w:b/>
          <w:bCs/>
          <w:sz w:val="24"/>
          <w:szCs w:val="24"/>
        </w:rPr>
        <w:tab/>
        <w:t>die hemel en aarde gemaakt heeft,</w:t>
      </w:r>
    </w:p>
    <w:p w14:paraId="3E0D2887" w14:textId="77777777" w:rsidR="006E5904" w:rsidRPr="005C4C89" w:rsidRDefault="006E5904" w:rsidP="006E5904">
      <w:pPr>
        <w:spacing w:after="0"/>
        <w:rPr>
          <w:rFonts w:ascii="Arial" w:hAnsi="Arial" w:cs="Arial"/>
          <w:sz w:val="24"/>
          <w:szCs w:val="24"/>
        </w:rPr>
      </w:pPr>
      <w:r w:rsidRPr="005C4C89">
        <w:rPr>
          <w:rFonts w:ascii="Arial" w:hAnsi="Arial" w:cs="Arial"/>
          <w:sz w:val="24"/>
          <w:szCs w:val="24"/>
        </w:rPr>
        <w:t>V:</w:t>
      </w:r>
      <w:r w:rsidRPr="005C4C89">
        <w:rPr>
          <w:rFonts w:ascii="Arial" w:hAnsi="Arial" w:cs="Arial"/>
          <w:sz w:val="24"/>
          <w:szCs w:val="24"/>
        </w:rPr>
        <w:tab/>
        <w:t>Die trouw blijft tot in eeuwigheid</w:t>
      </w:r>
    </w:p>
    <w:p w14:paraId="19D8965E" w14:textId="77777777" w:rsidR="006E5904" w:rsidRPr="005C4C89" w:rsidRDefault="006E5904" w:rsidP="006E5904">
      <w:pPr>
        <w:spacing w:after="0"/>
        <w:rPr>
          <w:rFonts w:ascii="Arial" w:hAnsi="Arial" w:cs="Arial"/>
          <w:sz w:val="24"/>
          <w:szCs w:val="24"/>
        </w:rPr>
      </w:pPr>
      <w:r w:rsidRPr="005C4C89">
        <w:rPr>
          <w:rFonts w:ascii="Arial" w:hAnsi="Arial" w:cs="Arial"/>
          <w:b/>
          <w:bCs/>
          <w:sz w:val="24"/>
          <w:szCs w:val="24"/>
        </w:rPr>
        <w:t>G:</w:t>
      </w:r>
      <w:r w:rsidRPr="005C4C89">
        <w:rPr>
          <w:rFonts w:ascii="Arial" w:hAnsi="Arial" w:cs="Arial"/>
          <w:b/>
          <w:bCs/>
          <w:sz w:val="24"/>
          <w:szCs w:val="24"/>
        </w:rPr>
        <w:tab/>
        <w:t xml:space="preserve">en het werk van zijn handen niet loslaat. </w:t>
      </w:r>
    </w:p>
    <w:p w14:paraId="250D527E" w14:textId="77777777" w:rsidR="006E5904" w:rsidRPr="005C4C89" w:rsidRDefault="006E5904" w:rsidP="006E5904">
      <w:pPr>
        <w:spacing w:after="0"/>
        <w:rPr>
          <w:rFonts w:ascii="Arial" w:hAnsi="Arial" w:cs="Arial"/>
          <w:sz w:val="24"/>
          <w:szCs w:val="24"/>
        </w:rPr>
      </w:pPr>
      <w:r w:rsidRPr="005C4C89">
        <w:rPr>
          <w:rFonts w:ascii="Arial" w:hAnsi="Arial" w:cs="Arial"/>
          <w:sz w:val="24"/>
          <w:szCs w:val="24"/>
        </w:rPr>
        <w:t>V:</w:t>
      </w:r>
      <w:r w:rsidRPr="005C4C89">
        <w:rPr>
          <w:rFonts w:ascii="Arial" w:hAnsi="Arial" w:cs="Arial"/>
          <w:sz w:val="24"/>
          <w:szCs w:val="24"/>
        </w:rPr>
        <w:tab/>
        <w:t>Er is genad</w:t>
      </w:r>
      <w:r>
        <w:rPr>
          <w:rFonts w:ascii="Arial" w:hAnsi="Arial" w:cs="Arial"/>
          <w:sz w:val="24"/>
          <w:szCs w:val="24"/>
        </w:rPr>
        <w:t xml:space="preserve">e voor u en vrede van God onze </w:t>
      </w:r>
      <w:r w:rsidRPr="005C4C89">
        <w:rPr>
          <w:rFonts w:ascii="Arial" w:hAnsi="Arial" w:cs="Arial"/>
          <w:sz w:val="24"/>
          <w:szCs w:val="24"/>
        </w:rPr>
        <w:t>Vader en van de Heer Jezus Christus</w:t>
      </w:r>
    </w:p>
    <w:p w14:paraId="0B22640C" w14:textId="77777777" w:rsidR="006E5904" w:rsidRPr="005C4C89" w:rsidRDefault="006E5904" w:rsidP="006E5904">
      <w:pPr>
        <w:spacing w:after="0"/>
        <w:rPr>
          <w:rFonts w:ascii="Arial" w:hAnsi="Arial" w:cs="Arial"/>
          <w:sz w:val="24"/>
          <w:szCs w:val="24"/>
        </w:rPr>
      </w:pPr>
      <w:r w:rsidRPr="005C4C89">
        <w:rPr>
          <w:rFonts w:ascii="Arial" w:hAnsi="Arial" w:cs="Arial"/>
          <w:b/>
          <w:bCs/>
          <w:sz w:val="24"/>
          <w:szCs w:val="24"/>
        </w:rPr>
        <w:t>G:</w:t>
      </w:r>
      <w:r w:rsidRPr="005C4C89">
        <w:rPr>
          <w:rFonts w:ascii="Arial" w:hAnsi="Arial" w:cs="Arial"/>
          <w:b/>
          <w:bCs/>
          <w:sz w:val="24"/>
          <w:szCs w:val="24"/>
        </w:rPr>
        <w:tab/>
        <w:t>Amen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8C2040F" w14:textId="239AE2C2" w:rsidR="006E5904" w:rsidRPr="00C12D87" w:rsidRDefault="006E5904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C12D87">
        <w:rPr>
          <w:rFonts w:ascii="Arial" w:hAnsi="Arial" w:cs="Arial"/>
          <w:b/>
          <w:bCs/>
          <w:sz w:val="22"/>
          <w:szCs w:val="22"/>
        </w:rPr>
        <w:t>Zingen: LB 281:4</w:t>
      </w:r>
    </w:p>
    <w:p w14:paraId="38A61DBD" w14:textId="6104D3F1" w:rsidR="00C12D87" w:rsidRPr="0035656D" w:rsidRDefault="00C12D87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="006E5904">
        <w:rPr>
          <w:rFonts w:ascii="Arial" w:hAnsi="Arial" w:cs="Arial"/>
          <w:i/>
          <w:iCs/>
          <w:sz w:val="22"/>
          <w:szCs w:val="22"/>
        </w:rPr>
        <w:t>Hierna gaan a</w:t>
      </w:r>
      <w:r w:rsidR="0035656D" w:rsidRPr="0035656D">
        <w:rPr>
          <w:rFonts w:ascii="Arial" w:hAnsi="Arial" w:cs="Arial"/>
          <w:i/>
          <w:iCs/>
          <w:sz w:val="22"/>
          <w:szCs w:val="22"/>
        </w:rPr>
        <w:t>llen zitten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5F5AC8F8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 </w:t>
      </w:r>
      <w:r w:rsidR="00C12D87">
        <w:rPr>
          <w:rFonts w:ascii="Arial" w:hAnsi="Arial" w:cs="Arial"/>
          <w:b/>
          <w:bCs/>
          <w:sz w:val="22"/>
          <w:szCs w:val="22"/>
        </w:rPr>
        <w:t>om ontferming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A27B58" w14:textId="7571C7F2" w:rsidR="003B15F4" w:rsidRPr="003B15F4" w:rsidRDefault="003B15F4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Pr="003B15F4">
        <w:rPr>
          <w:rFonts w:ascii="Arial" w:hAnsi="Arial" w:cs="Arial"/>
          <w:sz w:val="22"/>
          <w:szCs w:val="22"/>
        </w:rPr>
        <w:t>: LB 1005: 1, 2 en 4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2240580" w14:textId="77777777" w:rsidR="002A6FA7" w:rsidRPr="006E5904" w:rsidRDefault="001F794B" w:rsidP="002A6FA7">
      <w:pPr>
        <w:pStyle w:val="Geenafstand"/>
        <w:rPr>
          <w:rFonts w:ascii="Arial" w:hAnsi="Arial" w:cs="Arial"/>
          <w:i/>
          <w:iCs/>
          <w:strike/>
          <w:sz w:val="22"/>
          <w:szCs w:val="22"/>
        </w:rPr>
      </w:pPr>
      <w:r w:rsidRPr="006E5904">
        <w:rPr>
          <w:rFonts w:ascii="Arial" w:hAnsi="Arial" w:cs="Arial"/>
          <w:b/>
          <w:bCs/>
          <w:strike/>
          <w:sz w:val="22"/>
          <w:szCs w:val="22"/>
        </w:rPr>
        <w:t xml:space="preserve">Glorialied: </w:t>
      </w:r>
      <w:r w:rsidRPr="006E5904">
        <w:rPr>
          <w:rFonts w:ascii="Arial" w:hAnsi="Arial" w:cs="Arial"/>
          <w:i/>
          <w:iCs/>
          <w:strike/>
          <w:sz w:val="22"/>
          <w:szCs w:val="22"/>
        </w:rPr>
        <w:t>(gemeentezang)</w:t>
      </w:r>
      <w:r w:rsidR="002A6FA7" w:rsidRPr="006E5904">
        <w:rPr>
          <w:rFonts w:ascii="Arial" w:hAnsi="Arial" w:cs="Arial"/>
          <w:i/>
          <w:iCs/>
          <w:strike/>
          <w:sz w:val="22"/>
          <w:szCs w:val="22"/>
        </w:rPr>
        <w:t xml:space="preserve">  </w:t>
      </w:r>
    </w:p>
    <w:p w14:paraId="1C7C93C7" w14:textId="50440D9E" w:rsidR="001F794B" w:rsidRDefault="002A6FA7" w:rsidP="002A6FA7">
      <w:pPr>
        <w:pStyle w:val="Geenafstand"/>
        <w:rPr>
          <w:rFonts w:ascii="Arial" w:hAnsi="Arial" w:cs="Arial"/>
          <w:sz w:val="22"/>
          <w:szCs w:val="22"/>
        </w:rPr>
      </w:pPr>
      <w:r w:rsidRPr="002A6FA7">
        <w:rPr>
          <w:rFonts w:ascii="Arial" w:hAnsi="Arial" w:cs="Arial"/>
          <w:sz w:val="22"/>
          <w:szCs w:val="22"/>
        </w:rPr>
        <w:t>(Tijdens Advent en de Veertigdagentijd vervalt het Glorialied)</w:t>
      </w:r>
    </w:p>
    <w:p w14:paraId="62C48241" w14:textId="77777777" w:rsid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1DEB75C" w14:textId="5A67FF93" w:rsid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Inleiding op de zondag o</w:t>
      </w:r>
      <w:r w:rsidRPr="00C12D87">
        <w:rPr>
          <w:rFonts w:ascii="Arial" w:hAnsi="Arial" w:cs="Arial"/>
          <w:b/>
          <w:bCs/>
          <w:sz w:val="22"/>
          <w:szCs w:val="22"/>
        </w:rPr>
        <w:t>ver het thema: ‘Opstaan en leven!’</w:t>
      </w:r>
    </w:p>
    <w:p w14:paraId="282D0D1B" w14:textId="77777777" w:rsid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35C7FA0" w14:textId="77777777" w:rsid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Toelichting schikking</w:t>
      </w:r>
    </w:p>
    <w:p w14:paraId="6E990D84" w14:textId="77777777" w:rsid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 meditatieve woorden bij Johannes 11</w:t>
      </w:r>
    </w:p>
    <w:p w14:paraId="00A86C7B" w14:textId="77777777" w:rsidR="00C12D87" w:rsidRPr="00C12D87" w:rsidRDefault="00C12D87" w:rsidP="00C12D87">
      <w:pPr>
        <w:pStyle w:val="Geenafstand"/>
        <w:ind w:left="708"/>
        <w:rPr>
          <w:rFonts w:ascii="Arial" w:hAnsi="Arial" w:cs="Arial"/>
          <w:i/>
          <w:iCs/>
          <w:sz w:val="22"/>
          <w:szCs w:val="22"/>
        </w:rPr>
      </w:pPr>
      <w:r w:rsidRPr="00C12D87">
        <w:rPr>
          <w:rFonts w:ascii="Arial" w:hAnsi="Arial" w:cs="Arial"/>
          <w:i/>
          <w:iCs/>
          <w:sz w:val="22"/>
          <w:szCs w:val="22"/>
        </w:rPr>
        <w:t>Bloemen als tranen</w:t>
      </w:r>
    </w:p>
    <w:p w14:paraId="585650F9" w14:textId="77777777" w:rsidR="00C12D87" w:rsidRPr="00C12D87" w:rsidRDefault="00C12D87" w:rsidP="00C12D87">
      <w:pPr>
        <w:pStyle w:val="Geenafstand"/>
        <w:ind w:left="708"/>
        <w:rPr>
          <w:rFonts w:ascii="Arial" w:hAnsi="Arial" w:cs="Arial"/>
          <w:i/>
          <w:iCs/>
          <w:sz w:val="22"/>
          <w:szCs w:val="22"/>
        </w:rPr>
      </w:pPr>
      <w:r w:rsidRPr="00C12D87">
        <w:rPr>
          <w:rFonts w:ascii="Arial" w:hAnsi="Arial" w:cs="Arial"/>
          <w:i/>
          <w:iCs/>
          <w:sz w:val="22"/>
          <w:szCs w:val="22"/>
        </w:rPr>
        <w:t>huilen om het missen van een geliefde,</w:t>
      </w:r>
    </w:p>
    <w:p w14:paraId="026D3355" w14:textId="77777777" w:rsidR="00C12D87" w:rsidRPr="00C12D87" w:rsidRDefault="00C12D87" w:rsidP="00C12D87">
      <w:pPr>
        <w:pStyle w:val="Geenafstand"/>
        <w:ind w:left="708"/>
        <w:rPr>
          <w:rFonts w:ascii="Arial" w:hAnsi="Arial" w:cs="Arial"/>
          <w:i/>
          <w:iCs/>
          <w:sz w:val="22"/>
          <w:szCs w:val="22"/>
        </w:rPr>
      </w:pPr>
      <w:r w:rsidRPr="00C12D87">
        <w:rPr>
          <w:rFonts w:ascii="Arial" w:hAnsi="Arial" w:cs="Arial"/>
          <w:i/>
          <w:iCs/>
          <w:sz w:val="22"/>
          <w:szCs w:val="22"/>
        </w:rPr>
        <w:t>geurende bloemen en rode takken</w:t>
      </w:r>
    </w:p>
    <w:p w14:paraId="3256FEC6" w14:textId="77777777" w:rsidR="00C12D87" w:rsidRDefault="00C12D87" w:rsidP="00C12D87">
      <w:pPr>
        <w:pStyle w:val="Geenafstand"/>
        <w:ind w:left="708"/>
        <w:rPr>
          <w:rFonts w:ascii="Arial" w:hAnsi="Arial" w:cs="Arial"/>
          <w:b/>
          <w:bCs/>
          <w:sz w:val="22"/>
          <w:szCs w:val="22"/>
        </w:rPr>
      </w:pPr>
      <w:r w:rsidRPr="00C12D87">
        <w:rPr>
          <w:rFonts w:ascii="Arial" w:hAnsi="Arial" w:cs="Arial"/>
          <w:i/>
          <w:iCs/>
          <w:sz w:val="22"/>
          <w:szCs w:val="22"/>
        </w:rPr>
        <w:t>herinneren aan het samengeleefde leven.</w:t>
      </w:r>
    </w:p>
    <w:p w14:paraId="4E78C2EE" w14:textId="77777777" w:rsid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77777777" w:rsidR="007D395F" w:rsidRPr="007D395F" w:rsidRDefault="007D395F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voor de kinderen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44124A82" w:rsidR="001F794B" w:rsidRPr="00C12D87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</w:t>
      </w:r>
      <w:r w:rsidR="006E5904">
        <w:rPr>
          <w:rFonts w:ascii="Arial" w:hAnsi="Arial" w:cs="Arial"/>
          <w:b/>
          <w:bCs/>
          <w:sz w:val="22"/>
          <w:szCs w:val="22"/>
        </w:rPr>
        <w:t>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(door de ouderling)</w:t>
      </w:r>
      <w:r w:rsidR="006E5904">
        <w:rPr>
          <w:rFonts w:ascii="Arial" w:hAnsi="Arial" w:cs="Arial"/>
          <w:sz w:val="22"/>
          <w:szCs w:val="22"/>
        </w:rPr>
        <w:t xml:space="preserve"> </w:t>
      </w:r>
      <w:r w:rsidR="006E5904" w:rsidRPr="00C12D87">
        <w:rPr>
          <w:rFonts w:ascii="Arial" w:hAnsi="Arial" w:cs="Arial"/>
          <w:sz w:val="22"/>
          <w:szCs w:val="22"/>
        </w:rPr>
        <w:t>Johannes 11:1-7 en 17-32</w:t>
      </w:r>
    </w:p>
    <w:p w14:paraId="627018E2" w14:textId="4712F988" w:rsidR="001F794B" w:rsidRPr="00C12D87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6E5904">
        <w:rPr>
          <w:rFonts w:ascii="Arial" w:hAnsi="Arial" w:cs="Arial"/>
          <w:i/>
          <w:iCs/>
          <w:sz w:val="22"/>
          <w:szCs w:val="22"/>
        </w:rPr>
        <w:t xml:space="preserve"> </w:t>
      </w:r>
      <w:r w:rsidR="006E5904" w:rsidRPr="00C12D87">
        <w:rPr>
          <w:rFonts w:ascii="Arial" w:hAnsi="Arial" w:cs="Arial"/>
          <w:i/>
          <w:iCs/>
          <w:sz w:val="22"/>
          <w:szCs w:val="22"/>
        </w:rPr>
        <w:t>LB 610: 1 en 2</w:t>
      </w:r>
    </w:p>
    <w:p w14:paraId="01777929" w14:textId="3A61969F" w:rsidR="001F794B" w:rsidRPr="00C12D87" w:rsidRDefault="006E5904" w:rsidP="001F794B">
      <w:pPr>
        <w:pStyle w:val="Geenafstand"/>
        <w:rPr>
          <w:rFonts w:ascii="Arial" w:hAnsi="Arial" w:cs="Arial"/>
          <w:sz w:val="22"/>
          <w:szCs w:val="22"/>
        </w:rPr>
      </w:pPr>
      <w:r w:rsidRPr="00C12D87">
        <w:rPr>
          <w:rFonts w:ascii="Arial" w:hAnsi="Arial" w:cs="Arial"/>
          <w:b/>
          <w:bCs/>
          <w:sz w:val="22"/>
          <w:szCs w:val="22"/>
        </w:rPr>
        <w:t>Preek, deel 1</w:t>
      </w:r>
      <w:r w:rsidRPr="00C12D87">
        <w:rPr>
          <w:rFonts w:ascii="Arial" w:hAnsi="Arial" w:cs="Arial"/>
          <w:sz w:val="22"/>
          <w:szCs w:val="22"/>
        </w:rPr>
        <w:t>: “Als u hier was geweest, Heer, zou mijn broer niet gestorven zijn.”</w:t>
      </w:r>
    </w:p>
    <w:p w14:paraId="22F8F711" w14:textId="4E95B0FB" w:rsidR="006E5904" w:rsidRPr="00C12D87" w:rsidRDefault="00C12D87" w:rsidP="001F794B">
      <w:pPr>
        <w:pStyle w:val="Geenafstand"/>
        <w:rPr>
          <w:rFonts w:ascii="Arial" w:hAnsi="Arial" w:cs="Arial"/>
          <w:sz w:val="22"/>
          <w:szCs w:val="22"/>
        </w:rPr>
      </w:pPr>
      <w:r w:rsidRPr="00C12D87">
        <w:rPr>
          <w:rFonts w:ascii="Arial" w:hAnsi="Arial" w:cs="Arial"/>
          <w:b/>
          <w:bCs/>
          <w:sz w:val="22"/>
          <w:szCs w:val="22"/>
        </w:rPr>
        <w:lastRenderedPageBreak/>
        <w:t>Lied</w:t>
      </w:r>
      <w:r w:rsidR="006E5904" w:rsidRPr="00C12D87">
        <w:rPr>
          <w:rFonts w:ascii="Arial" w:hAnsi="Arial" w:cs="Arial"/>
          <w:b/>
          <w:bCs/>
          <w:sz w:val="22"/>
          <w:szCs w:val="22"/>
        </w:rPr>
        <w:t>:</w:t>
      </w:r>
      <w:r w:rsidR="006E5904" w:rsidRPr="00C12D87">
        <w:rPr>
          <w:rFonts w:ascii="Arial" w:hAnsi="Arial" w:cs="Arial"/>
          <w:sz w:val="22"/>
          <w:szCs w:val="22"/>
        </w:rPr>
        <w:t xml:space="preserve"> LB 610: 3</w:t>
      </w:r>
    </w:p>
    <w:p w14:paraId="5F6FD250" w14:textId="79569849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NT </w:t>
      </w:r>
      <w:r>
        <w:rPr>
          <w:rFonts w:ascii="Arial" w:hAnsi="Arial" w:cs="Arial"/>
          <w:sz w:val="22"/>
          <w:szCs w:val="22"/>
        </w:rPr>
        <w:t>(door de diaken)</w:t>
      </w:r>
      <w:r w:rsidR="006E5904">
        <w:rPr>
          <w:rFonts w:ascii="Arial" w:hAnsi="Arial" w:cs="Arial"/>
          <w:sz w:val="22"/>
          <w:szCs w:val="22"/>
        </w:rPr>
        <w:t xml:space="preserve"> </w:t>
      </w:r>
      <w:r w:rsidR="006E5904" w:rsidRPr="00C12D87">
        <w:rPr>
          <w:rFonts w:ascii="Arial" w:hAnsi="Arial" w:cs="Arial"/>
          <w:sz w:val="22"/>
          <w:szCs w:val="22"/>
        </w:rPr>
        <w:t>Johannes 11: 33-44</w:t>
      </w:r>
    </w:p>
    <w:p w14:paraId="02390F33" w14:textId="5CFAE5A7" w:rsidR="00C12D87" w:rsidRPr="00C12D87" w:rsidRDefault="00C12D87" w:rsidP="001F794B">
      <w:pPr>
        <w:pStyle w:val="Geenafstand"/>
        <w:rPr>
          <w:rFonts w:ascii="Arial" w:hAnsi="Arial" w:cs="Arial"/>
          <w:sz w:val="22"/>
          <w:szCs w:val="22"/>
        </w:rPr>
      </w:pPr>
      <w:r w:rsidRPr="00C12D87">
        <w:rPr>
          <w:rFonts w:ascii="Arial" w:hAnsi="Arial" w:cs="Arial"/>
          <w:b/>
          <w:bCs/>
          <w:sz w:val="22"/>
          <w:szCs w:val="22"/>
        </w:rPr>
        <w:t>Preek deel 2</w:t>
      </w:r>
      <w:r w:rsidRPr="00C12D87">
        <w:rPr>
          <w:rFonts w:ascii="Arial" w:hAnsi="Arial" w:cs="Arial"/>
          <w:sz w:val="22"/>
          <w:szCs w:val="22"/>
        </w:rPr>
        <w:t>: “Echt gebeurd?”</w:t>
      </w:r>
    </w:p>
    <w:p w14:paraId="5FE43EA6" w14:textId="2A90995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C12D87">
        <w:rPr>
          <w:rFonts w:ascii="Arial" w:hAnsi="Arial" w:cs="Arial"/>
          <w:i/>
          <w:iCs/>
          <w:sz w:val="22"/>
          <w:szCs w:val="22"/>
        </w:rPr>
        <w:t>LB 610:4</w:t>
      </w:r>
    </w:p>
    <w:p w14:paraId="3C0BEB48" w14:textId="2E1EA4D3" w:rsidR="00C12D87" w:rsidRP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C12D87">
        <w:rPr>
          <w:rFonts w:ascii="Arial" w:hAnsi="Arial" w:cs="Arial"/>
          <w:b/>
          <w:bCs/>
          <w:sz w:val="22"/>
          <w:szCs w:val="22"/>
        </w:rPr>
        <w:t xml:space="preserve">Preek deel 3: </w:t>
      </w:r>
      <w:r w:rsidR="003B15F4" w:rsidRPr="003B15F4">
        <w:rPr>
          <w:rFonts w:ascii="Arial" w:hAnsi="Arial" w:cs="Arial"/>
          <w:sz w:val="22"/>
          <w:szCs w:val="22"/>
        </w:rPr>
        <w:t>“Een wonder, een teken</w:t>
      </w:r>
      <w:r w:rsidRPr="003B15F4">
        <w:rPr>
          <w:rFonts w:ascii="Arial" w:hAnsi="Arial" w:cs="Arial"/>
          <w:sz w:val="22"/>
          <w:szCs w:val="22"/>
        </w:rPr>
        <w:t>”</w:t>
      </w:r>
    </w:p>
    <w:p w14:paraId="304DFDC0" w14:textId="77777777" w:rsidR="00C12D87" w:rsidRPr="00C12D87" w:rsidRDefault="00C12D87" w:rsidP="00C12D87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C12D87">
        <w:rPr>
          <w:rFonts w:ascii="Arial" w:hAnsi="Arial" w:cs="Arial"/>
          <w:b/>
          <w:bCs/>
          <w:sz w:val="22"/>
          <w:szCs w:val="22"/>
        </w:rPr>
        <w:t>(stilte)</w:t>
      </w:r>
    </w:p>
    <w:p w14:paraId="524447B6" w14:textId="73744A41" w:rsidR="001F794B" w:rsidRPr="00C12D87" w:rsidRDefault="00C12D87" w:rsidP="00C12D87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Pr="00C12D8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12D87">
        <w:rPr>
          <w:rFonts w:ascii="Arial" w:hAnsi="Arial" w:cs="Arial"/>
          <w:sz w:val="22"/>
          <w:szCs w:val="22"/>
        </w:rPr>
        <w:t>LB 610: 5 en 6</w:t>
      </w:r>
    </w:p>
    <w:p w14:paraId="07042B8A" w14:textId="34272B4F" w:rsidR="001F794B" w:rsidRDefault="00C12D87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</w:p>
    <w:p w14:paraId="0CDC33C9" w14:textId="77777777" w:rsidR="00C12D87" w:rsidRDefault="00C12D87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346084F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Gebeden</w:t>
      </w:r>
      <w:r w:rsidR="00C12D87">
        <w:rPr>
          <w:rFonts w:ascii="Arial" w:hAnsi="Arial" w:cs="Arial"/>
          <w:b/>
          <w:bCs/>
          <w:sz w:val="22"/>
          <w:szCs w:val="22"/>
        </w:rPr>
        <w:t xml:space="preserve">, met gezongen acclamatie </w:t>
      </w:r>
      <w:r w:rsidR="00C12D87" w:rsidRPr="00C12D87">
        <w:rPr>
          <w:rFonts w:ascii="Arial" w:hAnsi="Arial" w:cs="Arial"/>
          <w:sz w:val="22"/>
          <w:szCs w:val="22"/>
        </w:rPr>
        <w:t>LB 367k ‘Hoor ons bidden, God, en luister’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6BDA847E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Slotlied: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C12D87">
        <w:rPr>
          <w:rFonts w:ascii="Arial" w:hAnsi="Arial" w:cs="Arial"/>
          <w:i/>
          <w:iCs/>
          <w:sz w:val="22"/>
          <w:szCs w:val="22"/>
        </w:rPr>
        <w:t xml:space="preserve"> LB 982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23FED"/>
    <w:rsid w:val="000377B3"/>
    <w:rsid w:val="00056087"/>
    <w:rsid w:val="000A69D1"/>
    <w:rsid w:val="00157E34"/>
    <w:rsid w:val="00180F19"/>
    <w:rsid w:val="001932EB"/>
    <w:rsid w:val="001A199C"/>
    <w:rsid w:val="001F794B"/>
    <w:rsid w:val="002A6FA7"/>
    <w:rsid w:val="0035656D"/>
    <w:rsid w:val="003B15F4"/>
    <w:rsid w:val="004056B6"/>
    <w:rsid w:val="0045061E"/>
    <w:rsid w:val="004B32D4"/>
    <w:rsid w:val="004C2485"/>
    <w:rsid w:val="004D700D"/>
    <w:rsid w:val="005E1152"/>
    <w:rsid w:val="00655FC8"/>
    <w:rsid w:val="006E5904"/>
    <w:rsid w:val="00785741"/>
    <w:rsid w:val="007D395F"/>
    <w:rsid w:val="008921DD"/>
    <w:rsid w:val="009509D0"/>
    <w:rsid w:val="0096680D"/>
    <w:rsid w:val="00A26ED5"/>
    <w:rsid w:val="00A50FB3"/>
    <w:rsid w:val="00B17B3D"/>
    <w:rsid w:val="00B74950"/>
    <w:rsid w:val="00B81D02"/>
    <w:rsid w:val="00C12D87"/>
    <w:rsid w:val="00CE3A90"/>
    <w:rsid w:val="00D81B7B"/>
    <w:rsid w:val="00E9163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3</cp:revision>
  <dcterms:created xsi:type="dcterms:W3CDTF">2026-03-16T16:14:00Z</dcterms:created>
  <dcterms:modified xsi:type="dcterms:W3CDTF">2026-03-16T16:29:00Z</dcterms:modified>
</cp:coreProperties>
</file>